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7F" w:rsidRPr="006B2CF3" w:rsidRDefault="0085007F" w:rsidP="0085007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 xml:space="preserve">Suwałki, </w:t>
      </w:r>
      <w:r w:rsidR="00424B3B">
        <w:rPr>
          <w:rFonts w:asciiTheme="minorHAnsi" w:hAnsiTheme="minorHAnsi" w:cstheme="minorHAnsi"/>
        </w:rPr>
        <w:t>20</w:t>
      </w:r>
      <w:r w:rsidRPr="006B2CF3">
        <w:rPr>
          <w:rFonts w:asciiTheme="minorHAnsi" w:hAnsiTheme="minorHAnsi" w:cstheme="minorHAnsi"/>
        </w:rPr>
        <w:t xml:space="preserve"> września 2023 r.</w:t>
      </w:r>
    </w:p>
    <w:p w:rsidR="0085007F" w:rsidRPr="006B2CF3" w:rsidRDefault="0085007F" w:rsidP="0085007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>KS.423.3.5.2023</w:t>
      </w: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</w:rPr>
      </w:pPr>
    </w:p>
    <w:p w:rsidR="0085007F" w:rsidRPr="006B2CF3" w:rsidRDefault="0085007F" w:rsidP="008500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B2CF3">
        <w:rPr>
          <w:rFonts w:asciiTheme="minorHAnsi" w:hAnsiTheme="minorHAnsi" w:cstheme="minorHAnsi"/>
          <w:b/>
        </w:rPr>
        <w:t xml:space="preserve">Informacja o przyznaniu stypendiów szczególnych Miasta Suwałki w kategorii „zawodnik” </w:t>
      </w:r>
      <w:r w:rsidR="006B2CF3" w:rsidRPr="006B2CF3">
        <w:rPr>
          <w:rFonts w:asciiTheme="minorHAnsi" w:hAnsiTheme="minorHAnsi" w:cstheme="minorHAnsi"/>
          <w:b/>
        </w:rPr>
        <w:br/>
      </w:r>
      <w:r w:rsidRPr="006B2CF3">
        <w:rPr>
          <w:rFonts w:asciiTheme="minorHAnsi" w:hAnsiTheme="minorHAnsi" w:cstheme="minorHAnsi"/>
          <w:b/>
        </w:rPr>
        <w:t>i „trener” na sezon 2023/2024</w:t>
      </w:r>
    </w:p>
    <w:p w:rsidR="0085007F" w:rsidRPr="006B2CF3" w:rsidRDefault="0085007F" w:rsidP="0085007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5007F" w:rsidRPr="006B2CF3" w:rsidRDefault="0085007F" w:rsidP="0085007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5007F" w:rsidRPr="006B2CF3" w:rsidRDefault="0085007F" w:rsidP="0085007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  <w:b/>
        </w:rPr>
        <w:t>Podstawa prawna przyznania stypendium szczególnego</w:t>
      </w:r>
      <w:r w:rsidRPr="006B2CF3">
        <w:rPr>
          <w:rFonts w:asciiTheme="minorHAnsi" w:hAnsiTheme="minorHAnsi" w:cstheme="minorHAnsi"/>
        </w:rPr>
        <w:t xml:space="preserve">: </w:t>
      </w:r>
    </w:p>
    <w:p w:rsidR="0085007F" w:rsidRPr="006B2CF3" w:rsidRDefault="0085007F" w:rsidP="0085007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2CF3">
        <w:rPr>
          <w:rFonts w:asciiTheme="minorHAnsi" w:hAnsiTheme="minorHAnsi" w:cstheme="minorHAnsi"/>
        </w:rPr>
        <w:t xml:space="preserve">§ 7 ust. 1 </w:t>
      </w:r>
      <w:proofErr w:type="spellStart"/>
      <w:r w:rsidRPr="006B2CF3">
        <w:rPr>
          <w:rFonts w:asciiTheme="minorHAnsi" w:hAnsiTheme="minorHAnsi" w:cstheme="minorHAnsi"/>
        </w:rPr>
        <w:t>pkt</w:t>
      </w:r>
      <w:proofErr w:type="spellEnd"/>
      <w:r w:rsidRPr="006B2CF3">
        <w:rPr>
          <w:rFonts w:asciiTheme="minorHAnsi" w:hAnsiTheme="minorHAnsi" w:cstheme="minorHAnsi"/>
        </w:rPr>
        <w:t xml:space="preserve"> 3, ust. 6, ust. 8 i ust. 10 </w:t>
      </w:r>
      <w:proofErr w:type="spellStart"/>
      <w:r w:rsidRPr="006B2CF3">
        <w:rPr>
          <w:rFonts w:asciiTheme="minorHAnsi" w:hAnsiTheme="minorHAnsi" w:cstheme="minorHAnsi"/>
        </w:rPr>
        <w:t>pkt</w:t>
      </w:r>
      <w:proofErr w:type="spellEnd"/>
      <w:r w:rsidRPr="006B2CF3">
        <w:rPr>
          <w:rFonts w:asciiTheme="minorHAnsi" w:hAnsiTheme="minorHAnsi" w:cstheme="minorHAnsi"/>
        </w:rPr>
        <w:t xml:space="preserve"> 2 załącznika do uchwały nr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>XXXIII/450/2021 Rady Miejskiej w Suwałkach z dnia 30 czerwca 2021 r. w sprawie określenia zasad, trybu przyznawania i pozbawiania oraz rodzaju i wysokości sty</w:t>
      </w:r>
      <w:r w:rsidR="006B2CF3">
        <w:rPr>
          <w:rFonts w:asciiTheme="minorHAnsi" w:hAnsiTheme="minorHAnsi" w:cstheme="minorHAnsi"/>
          <w:color w:val="212529"/>
          <w:shd w:val="clear" w:color="auto" w:fill="FFFFFF"/>
        </w:rPr>
        <w:t xml:space="preserve">pendiów sportowych oraz nagród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i wyróżnień w Mieście Suwałki </w:t>
      </w:r>
      <w:r w:rsidR="00811977">
        <w:rPr>
          <w:rFonts w:asciiTheme="minorHAnsi" w:hAnsiTheme="minorHAnsi" w:cstheme="minorHAnsi"/>
          <w:color w:val="212529"/>
          <w:shd w:val="clear" w:color="auto" w:fill="FFFFFF"/>
        </w:rPr>
        <w:br/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(Dz. Urz. Woj. Podlaskiego z 2021 r. poz. 2685) zmienionej uchwałą nr </w:t>
      </w:r>
      <w:r w:rsidRPr="006B2CF3">
        <w:rPr>
          <w:rStyle w:val="Pogrubienie"/>
          <w:rFonts w:asciiTheme="minorHAnsi" w:hAnsiTheme="minorHAnsi" w:cstheme="minorHAnsi"/>
          <w:b w:val="0"/>
        </w:rPr>
        <w:t xml:space="preserve">XLVIII/608/2022 Rady Miejskiej w Suwałkach z dnia 27 lipca 2022 r. w sprawie zmiany uchwały w sprawie określenia zasad, trybu przyznawania i pozbawiania oraz rodzaju i wysokości stypendiów sportowych oraz nagród </w:t>
      </w:r>
      <w:r w:rsidR="00811977">
        <w:rPr>
          <w:rStyle w:val="Pogrubienie"/>
          <w:rFonts w:asciiTheme="minorHAnsi" w:hAnsiTheme="minorHAnsi" w:cstheme="minorHAnsi"/>
          <w:b w:val="0"/>
        </w:rPr>
        <w:br/>
      </w:r>
      <w:r w:rsidRPr="006B2CF3">
        <w:rPr>
          <w:rStyle w:val="Pogrubienie"/>
          <w:rFonts w:asciiTheme="minorHAnsi" w:hAnsiTheme="minorHAnsi" w:cstheme="minorHAnsi"/>
          <w:b w:val="0"/>
        </w:rPr>
        <w:t>i wyróżnień w Mieście Suwałki (Dz. Urz. Woj. Podlaskiego z 2022 r. poz. 3383)</w:t>
      </w:r>
    </w:p>
    <w:p w:rsidR="0085007F" w:rsidRPr="006B2CF3" w:rsidRDefault="0085007F" w:rsidP="0085007F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  <w:b/>
        </w:rPr>
      </w:pPr>
      <w:r w:rsidRPr="006B2CF3">
        <w:rPr>
          <w:rFonts w:asciiTheme="minorHAnsi" w:hAnsiTheme="minorHAnsi" w:cstheme="minorHAnsi"/>
          <w:b/>
        </w:rPr>
        <w:t>1. Sport: badminton</w:t>
      </w:r>
    </w:p>
    <w:p w:rsidR="00811977" w:rsidRPr="006B2CF3" w:rsidRDefault="0085007F" w:rsidP="0081197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  <w:b/>
        </w:rPr>
        <w:t>Stypendia szczególne przyznane zawodnikom</w:t>
      </w:r>
      <w:r w:rsidRPr="006B2CF3">
        <w:rPr>
          <w:rFonts w:asciiTheme="minorHAnsi" w:hAnsiTheme="minorHAnsi" w:cstheme="minorHAnsi"/>
        </w:rPr>
        <w:t xml:space="preserve"> </w:t>
      </w:r>
      <w:r w:rsidRPr="006B2CF3">
        <w:rPr>
          <w:rFonts w:asciiTheme="minorHAnsi" w:hAnsiTheme="minorHAnsi" w:cstheme="minorHAnsi"/>
          <w:b/>
        </w:rPr>
        <w:t>i trenerom</w:t>
      </w:r>
      <w:r w:rsidRPr="006B2CF3">
        <w:rPr>
          <w:rFonts w:asciiTheme="minorHAnsi" w:hAnsiTheme="minorHAnsi" w:cstheme="minorHAnsi"/>
        </w:rPr>
        <w:t xml:space="preserve"> na wniosek </w:t>
      </w:r>
      <w:r w:rsidRPr="006B2CF3">
        <w:rPr>
          <w:rFonts w:asciiTheme="minorHAnsi" w:hAnsiTheme="minorHAnsi" w:cstheme="minorHAnsi"/>
          <w:lang w:eastAsia="ar-SA"/>
        </w:rPr>
        <w:t xml:space="preserve">Suwalskiego Klubu Badmintona </w:t>
      </w:r>
      <w:r w:rsidRPr="006B2CF3">
        <w:rPr>
          <w:rFonts w:asciiTheme="minorHAnsi" w:hAnsiTheme="minorHAnsi" w:cstheme="minorHAnsi"/>
        </w:rPr>
        <w:t xml:space="preserve">na sezon rozgrywek 2023/2024, tj. na okres do 5 miesięcy – stypendia przyznane na okres </w:t>
      </w:r>
      <w:r w:rsidR="00811977">
        <w:rPr>
          <w:rFonts w:asciiTheme="minorHAnsi" w:hAnsiTheme="minorHAnsi" w:cstheme="minorHAnsi"/>
        </w:rPr>
        <w:br/>
      </w:r>
      <w:r w:rsidRPr="006B2CF3">
        <w:rPr>
          <w:rFonts w:asciiTheme="minorHAnsi" w:hAnsiTheme="minorHAnsi" w:cstheme="minorHAnsi"/>
        </w:rPr>
        <w:t>od 1 sierpnia 2023 r. do 31 grudnia 2023 r.</w:t>
      </w:r>
      <w:r w:rsidR="00811977">
        <w:rPr>
          <w:rFonts w:asciiTheme="minorHAnsi" w:hAnsiTheme="minorHAnsi" w:cstheme="minorHAnsi"/>
        </w:rPr>
        <w:t xml:space="preserve"> </w:t>
      </w:r>
      <w:r w:rsidR="00811977" w:rsidRPr="006B2CF3">
        <w:rPr>
          <w:rFonts w:asciiTheme="minorHAnsi" w:hAnsiTheme="minorHAnsi" w:cstheme="minorHAnsi"/>
        </w:rPr>
        <w:t xml:space="preserve">Łączna miesięczna wysokość stypendiów szczególnych </w:t>
      </w:r>
      <w:r w:rsidR="00811977">
        <w:rPr>
          <w:rFonts w:asciiTheme="minorHAnsi" w:hAnsiTheme="minorHAnsi" w:cstheme="minorHAnsi"/>
        </w:rPr>
        <w:br/>
      </w:r>
      <w:r w:rsidR="00811977" w:rsidRPr="006B2CF3">
        <w:rPr>
          <w:rFonts w:asciiTheme="minorHAnsi" w:hAnsiTheme="minorHAnsi" w:cstheme="minorHAnsi"/>
        </w:rPr>
        <w:t>w zakresie badmintona: 30.000,00 zł</w:t>
      </w: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23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628"/>
        <w:gridCol w:w="1114"/>
      </w:tblGrid>
      <w:tr w:rsidR="0085007F" w:rsidRPr="006B2CF3" w:rsidTr="00927862">
        <w:trPr>
          <w:trHeight w:val="411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B2CF3"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B2CF3">
              <w:rPr>
                <w:rFonts w:asciiTheme="minorHAnsi" w:hAnsiTheme="minorHAnsi" w:cstheme="minorHAnsi"/>
                <w:b/>
                <w:bCs/>
                <w:lang w:eastAsia="pl-PL"/>
              </w:rPr>
              <w:t>Imiona i nazwisko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B2CF3">
              <w:rPr>
                <w:rFonts w:asciiTheme="minorHAnsi" w:hAnsiTheme="minorHAnsi" w:cstheme="minorHAnsi"/>
                <w:b/>
                <w:bCs/>
                <w:lang w:eastAsia="pl-PL"/>
              </w:rPr>
              <w:t>kategoria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Adam Antoni Szolc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Anastasiya Khomich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 xml:space="preserve">Jerzy </w:t>
            </w:r>
            <w:proofErr w:type="spellStart"/>
            <w:r w:rsidRPr="006B2CF3">
              <w:rPr>
                <w:rFonts w:asciiTheme="minorHAnsi" w:hAnsiTheme="minorHAnsi" w:cstheme="minorHAnsi"/>
              </w:rPr>
              <w:t>Dołhan</w:t>
            </w:r>
            <w:proofErr w:type="spellEnd"/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trener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Kamila Anna Augustyn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Karolina Zofia Szubert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Michał Andrzej Łogosz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trener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Michał Sobolewski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Mikołaj Jan Szymanowski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Przemysław Tomasz Szydłowski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5007F" w:rsidRPr="006B2CF3" w:rsidTr="0085007F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Robert Cybulski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5007F" w:rsidRPr="006B2CF3" w:rsidTr="00927862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85007F" w:rsidRPr="006B2CF3" w:rsidRDefault="0085007F" w:rsidP="008500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3628" w:type="dxa"/>
            <w:shd w:val="clear" w:color="auto" w:fill="auto"/>
            <w:noWrap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Ulyana Volskaya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85007F" w:rsidRPr="006B2CF3" w:rsidRDefault="0085007F" w:rsidP="00850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</w:tbl>
    <w:p w:rsidR="0085007F" w:rsidRPr="006B2CF3" w:rsidRDefault="0085007F" w:rsidP="0085007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B2CF3" w:rsidRPr="006B2CF3" w:rsidRDefault="006B2CF3" w:rsidP="0085007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  <w:b/>
        </w:rPr>
      </w:pPr>
      <w:r w:rsidRPr="006B2CF3">
        <w:rPr>
          <w:rFonts w:asciiTheme="minorHAnsi" w:hAnsiTheme="minorHAnsi" w:cstheme="minorHAnsi"/>
          <w:b/>
        </w:rPr>
        <w:t>2. Sport: piłka nożna</w:t>
      </w:r>
    </w:p>
    <w:p w:rsidR="00811977" w:rsidRPr="006B2CF3" w:rsidRDefault="0085007F" w:rsidP="0081197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  <w:b/>
        </w:rPr>
        <w:t>Stypendia szczególne przyznane zawodnikom</w:t>
      </w:r>
      <w:r w:rsidRPr="006B2CF3">
        <w:rPr>
          <w:rFonts w:asciiTheme="minorHAnsi" w:hAnsiTheme="minorHAnsi" w:cstheme="minorHAnsi"/>
        </w:rPr>
        <w:t xml:space="preserve"> </w:t>
      </w:r>
      <w:r w:rsidRPr="006B2CF3">
        <w:rPr>
          <w:rFonts w:asciiTheme="minorHAnsi" w:hAnsiTheme="minorHAnsi" w:cstheme="minorHAnsi"/>
          <w:b/>
        </w:rPr>
        <w:t>i trenerom</w:t>
      </w:r>
      <w:r w:rsidRPr="006B2CF3">
        <w:rPr>
          <w:rFonts w:asciiTheme="minorHAnsi" w:hAnsiTheme="minorHAnsi" w:cstheme="minorHAnsi"/>
        </w:rPr>
        <w:t xml:space="preserve"> na wniosek </w:t>
      </w:r>
      <w:r w:rsidRPr="006B2CF3">
        <w:rPr>
          <w:rFonts w:asciiTheme="minorHAnsi" w:hAnsiTheme="minorHAnsi" w:cstheme="minorHAnsi"/>
          <w:lang w:eastAsia="ar-SA"/>
        </w:rPr>
        <w:t>Wigry Suwałki S.A.</w:t>
      </w:r>
      <w:r w:rsidRPr="006B2CF3">
        <w:rPr>
          <w:rFonts w:asciiTheme="minorHAnsi" w:hAnsiTheme="minorHAnsi" w:cstheme="minorHAnsi"/>
        </w:rPr>
        <w:t xml:space="preserve"> na sezon rozgrywek 202</w:t>
      </w:r>
      <w:r w:rsidR="00811977">
        <w:rPr>
          <w:rFonts w:asciiTheme="minorHAnsi" w:hAnsiTheme="minorHAnsi" w:cstheme="minorHAnsi"/>
        </w:rPr>
        <w:t>3</w:t>
      </w:r>
      <w:r w:rsidRPr="006B2CF3">
        <w:rPr>
          <w:rFonts w:asciiTheme="minorHAnsi" w:hAnsiTheme="minorHAnsi" w:cstheme="minorHAnsi"/>
        </w:rPr>
        <w:t>/202</w:t>
      </w:r>
      <w:r w:rsidR="00811977">
        <w:rPr>
          <w:rFonts w:asciiTheme="minorHAnsi" w:hAnsiTheme="minorHAnsi" w:cstheme="minorHAnsi"/>
        </w:rPr>
        <w:t>4</w:t>
      </w:r>
      <w:r w:rsidRPr="006B2CF3">
        <w:rPr>
          <w:rFonts w:asciiTheme="minorHAnsi" w:hAnsiTheme="minorHAnsi" w:cstheme="minorHAnsi"/>
        </w:rPr>
        <w:t>, tj. na okres do 5 miesięcy – stypendia przyznane na okres od 1 sierpnia 202</w:t>
      </w:r>
      <w:r w:rsidR="006B2CF3">
        <w:rPr>
          <w:rFonts w:asciiTheme="minorHAnsi" w:hAnsiTheme="minorHAnsi" w:cstheme="minorHAnsi"/>
        </w:rPr>
        <w:t>3</w:t>
      </w:r>
      <w:r w:rsidRPr="006B2CF3">
        <w:rPr>
          <w:rFonts w:asciiTheme="minorHAnsi" w:hAnsiTheme="minorHAnsi" w:cstheme="minorHAnsi"/>
        </w:rPr>
        <w:t xml:space="preserve"> r. do 31 grudnia 202</w:t>
      </w:r>
      <w:r w:rsidR="006B2CF3">
        <w:rPr>
          <w:rFonts w:asciiTheme="minorHAnsi" w:hAnsiTheme="minorHAnsi" w:cstheme="minorHAnsi"/>
        </w:rPr>
        <w:t>3</w:t>
      </w:r>
      <w:r w:rsidRPr="006B2CF3">
        <w:rPr>
          <w:rFonts w:asciiTheme="minorHAnsi" w:hAnsiTheme="minorHAnsi" w:cstheme="minorHAnsi"/>
        </w:rPr>
        <w:t xml:space="preserve"> r.</w:t>
      </w:r>
      <w:r w:rsidR="00811977">
        <w:rPr>
          <w:rFonts w:asciiTheme="minorHAnsi" w:hAnsiTheme="minorHAnsi" w:cstheme="minorHAnsi"/>
        </w:rPr>
        <w:t xml:space="preserve"> </w:t>
      </w:r>
      <w:r w:rsidR="00811977" w:rsidRPr="006B2CF3">
        <w:rPr>
          <w:rFonts w:asciiTheme="minorHAnsi" w:hAnsiTheme="minorHAnsi" w:cstheme="minorHAnsi"/>
        </w:rPr>
        <w:t>Łączna miesięczna wysokość stypendiów szczególnych w zakresie piłki nożnej: 60.000,00 zł</w:t>
      </w:r>
    </w:p>
    <w:p w:rsidR="0085007F" w:rsidRPr="006B2CF3" w:rsidRDefault="0085007F" w:rsidP="0085007F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25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3685"/>
        <w:gridCol w:w="1134"/>
      </w:tblGrid>
      <w:tr w:rsidR="00811977" w:rsidRPr="006B2CF3" w:rsidTr="006B2CF3">
        <w:trPr>
          <w:trHeight w:val="3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92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B2CF3"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92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B2CF3">
              <w:rPr>
                <w:rFonts w:asciiTheme="minorHAnsi" w:hAnsiTheme="minorHAnsi" w:cstheme="minorHAnsi"/>
                <w:b/>
                <w:bCs/>
                <w:lang w:eastAsia="pl-PL"/>
              </w:rPr>
              <w:t>Imiona i 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92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B2CF3">
              <w:rPr>
                <w:rFonts w:asciiTheme="minorHAnsi" w:hAnsiTheme="minorHAnsi" w:cstheme="minorHAnsi"/>
                <w:b/>
                <w:bCs/>
                <w:lang w:eastAsia="pl-PL"/>
              </w:rPr>
              <w:t>kategoria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8119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Adam Pomian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trener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Bartosz Krzysztof </w:t>
            </w:r>
            <w:proofErr w:type="spellStart"/>
            <w:r w:rsidRPr="006B2CF3">
              <w:rPr>
                <w:rFonts w:asciiTheme="minorHAnsi" w:hAnsiTheme="minorHAnsi" w:cstheme="minorHAnsi"/>
                <w:color w:val="000000"/>
              </w:rPr>
              <w:t>Gużewski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Dariusz Koncewicz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trener</w:t>
            </w:r>
          </w:p>
        </w:tc>
      </w:tr>
      <w:tr w:rsidR="00811977" w:rsidRPr="006B2CF3" w:rsidTr="0081197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8119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Eduard </w:t>
            </w:r>
            <w:proofErr w:type="spellStart"/>
            <w:r w:rsidRPr="006B2CF3">
              <w:rPr>
                <w:rFonts w:asciiTheme="minorHAnsi" w:hAnsiTheme="minorHAnsi" w:cstheme="minorHAnsi"/>
                <w:color w:val="000000"/>
              </w:rPr>
              <w:t>Serbul</w:t>
            </w:r>
            <w:proofErr w:type="spellEnd"/>
            <w:r w:rsidRPr="006B2CF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81197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Filip Kozłowski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81197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8119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Jakub </w:t>
            </w:r>
            <w:proofErr w:type="spellStart"/>
            <w:r w:rsidRPr="006B2CF3">
              <w:rPr>
                <w:rFonts w:asciiTheme="minorHAnsi" w:hAnsiTheme="minorHAnsi" w:cstheme="minorHAnsi"/>
                <w:color w:val="000000"/>
              </w:rPr>
              <w:t>Płoszkiewicz</w:t>
            </w:r>
            <w:proofErr w:type="spellEnd"/>
            <w:r w:rsidRPr="006B2CF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8119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 xml:space="preserve">Kamil Zalewski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Krzysztof </w:t>
            </w:r>
            <w:proofErr w:type="spellStart"/>
            <w:r w:rsidRPr="006B2CF3">
              <w:rPr>
                <w:rFonts w:asciiTheme="minorHAnsi" w:hAnsiTheme="minorHAnsi" w:cstheme="minorHAnsi"/>
                <w:color w:val="000000"/>
              </w:rPr>
              <w:t>Cudowski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81197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Łukasz Kubrak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8119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Łukasz Trąbka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Marcin Fiedorowicz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Mariusz </w:t>
            </w:r>
            <w:proofErr w:type="spellStart"/>
            <w:r w:rsidRPr="006B2CF3">
              <w:rPr>
                <w:rFonts w:asciiTheme="minorHAnsi" w:hAnsiTheme="minorHAnsi" w:cstheme="minorHAnsi"/>
                <w:color w:val="000000"/>
              </w:rPr>
              <w:t>Bucio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81197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 xml:space="preserve">Oskar </w:t>
            </w:r>
            <w:proofErr w:type="spellStart"/>
            <w:r w:rsidRPr="006B2CF3">
              <w:rPr>
                <w:rFonts w:asciiTheme="minorHAnsi" w:hAnsiTheme="minorHAnsi" w:cstheme="minorHAnsi"/>
              </w:rPr>
              <w:t>Osipiuk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81197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8119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Patryk Sobolewski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trener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Paweł Fajkowski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 xml:space="preserve">Radosław </w:t>
            </w:r>
            <w:proofErr w:type="spellStart"/>
            <w:r w:rsidRPr="006B2CF3">
              <w:rPr>
                <w:rFonts w:asciiTheme="minorHAnsi" w:hAnsiTheme="minorHAnsi" w:cstheme="minorHAnsi"/>
                <w:color w:val="000000"/>
              </w:rPr>
              <w:t>Gulbierz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  <w:tr w:rsidR="00811977" w:rsidRPr="006B2CF3" w:rsidTr="0081197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77" w:rsidRPr="006B2CF3" w:rsidRDefault="00811977" w:rsidP="006B2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Wojciech Milewski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CF3">
              <w:rPr>
                <w:rFonts w:asciiTheme="minorHAnsi" w:hAnsiTheme="minorHAnsi" w:cstheme="minorHAnsi"/>
                <w:color w:val="000000"/>
              </w:rPr>
              <w:t>zawodnik</w:t>
            </w:r>
          </w:p>
        </w:tc>
      </w:tr>
    </w:tbl>
    <w:p w:rsidR="0085007F" w:rsidRPr="006B2CF3" w:rsidRDefault="0085007F" w:rsidP="0085007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5007F" w:rsidRPr="006B2CF3" w:rsidRDefault="0085007F" w:rsidP="0085007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5007F" w:rsidRPr="006B2CF3" w:rsidRDefault="006B2CF3" w:rsidP="0085007F">
      <w:pPr>
        <w:spacing w:after="0" w:line="240" w:lineRule="auto"/>
        <w:rPr>
          <w:rFonts w:asciiTheme="minorHAnsi" w:hAnsiTheme="minorHAnsi" w:cstheme="minorHAnsi"/>
          <w:b/>
        </w:rPr>
      </w:pPr>
      <w:r w:rsidRPr="006B2CF3">
        <w:rPr>
          <w:rFonts w:asciiTheme="minorHAnsi" w:hAnsiTheme="minorHAnsi" w:cstheme="minorHAnsi"/>
          <w:b/>
        </w:rPr>
        <w:t xml:space="preserve">3. </w:t>
      </w:r>
      <w:r w:rsidR="0085007F" w:rsidRPr="006B2CF3">
        <w:rPr>
          <w:rFonts w:asciiTheme="minorHAnsi" w:hAnsiTheme="minorHAnsi" w:cstheme="minorHAnsi"/>
          <w:b/>
        </w:rPr>
        <w:t xml:space="preserve">Sport: piłka siatkowa </w:t>
      </w:r>
    </w:p>
    <w:p w:rsidR="00811977" w:rsidRPr="006B2CF3" w:rsidRDefault="0085007F" w:rsidP="009278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  <w:b/>
        </w:rPr>
        <w:t>Stypendia szczególne przyznane zawodnikom</w:t>
      </w:r>
      <w:r w:rsidRPr="006B2CF3">
        <w:rPr>
          <w:rFonts w:asciiTheme="minorHAnsi" w:hAnsiTheme="minorHAnsi" w:cstheme="minorHAnsi"/>
        </w:rPr>
        <w:t xml:space="preserve"> na wniosek </w:t>
      </w:r>
      <w:r w:rsidRPr="006B2CF3">
        <w:rPr>
          <w:rFonts w:asciiTheme="minorHAnsi" w:hAnsiTheme="minorHAnsi" w:cstheme="minorHAnsi"/>
          <w:lang w:eastAsia="ar-SA"/>
        </w:rPr>
        <w:t xml:space="preserve">Miejskiego Klubu Sportowego Ślepsk Malow Suwałki Spółka z </w:t>
      </w:r>
      <w:r w:rsidR="00811977">
        <w:rPr>
          <w:rFonts w:asciiTheme="minorHAnsi" w:hAnsiTheme="minorHAnsi" w:cstheme="minorHAnsi"/>
          <w:lang w:eastAsia="ar-SA"/>
        </w:rPr>
        <w:t>o.o.</w:t>
      </w:r>
      <w:r w:rsidRPr="006B2CF3">
        <w:rPr>
          <w:rFonts w:asciiTheme="minorHAnsi" w:hAnsiTheme="minorHAnsi" w:cstheme="minorHAnsi"/>
        </w:rPr>
        <w:t xml:space="preserve"> na sezon rozgrywek 2023/2024, tj. na okres do 5 miesięcy – stypendia przyznane na okres od 1 sierpnia 2023 r. do 31 grudnia 2023 r.</w:t>
      </w:r>
      <w:r w:rsidR="00811977">
        <w:rPr>
          <w:rFonts w:asciiTheme="minorHAnsi" w:hAnsiTheme="minorHAnsi" w:cstheme="minorHAnsi"/>
        </w:rPr>
        <w:t xml:space="preserve"> </w:t>
      </w:r>
      <w:r w:rsidR="00811977" w:rsidRPr="006B2CF3">
        <w:rPr>
          <w:rFonts w:asciiTheme="minorHAnsi" w:hAnsiTheme="minorHAnsi" w:cstheme="minorHAnsi"/>
        </w:rPr>
        <w:t>Łączna miesięczna wysokość stypendiów szczególnych w zakresie piłki nożnej: 140.000,00 zł</w:t>
      </w: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20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4"/>
        <w:gridCol w:w="3630"/>
        <w:gridCol w:w="1084"/>
      </w:tblGrid>
      <w:tr w:rsidR="00811977" w:rsidRPr="006B2CF3" w:rsidTr="006B2CF3">
        <w:trPr>
          <w:trHeight w:val="3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92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2CF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92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2CF3">
              <w:rPr>
                <w:rFonts w:asciiTheme="minorHAnsi" w:hAnsiTheme="minorHAnsi" w:cstheme="minorHAnsi"/>
                <w:b/>
                <w:bCs/>
                <w:color w:val="000000"/>
              </w:rPr>
              <w:t>Imiona i nazwisko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92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2CF3">
              <w:rPr>
                <w:rFonts w:asciiTheme="minorHAnsi" w:hAnsiTheme="minorHAnsi" w:cstheme="minorHAnsi"/>
                <w:b/>
                <w:bCs/>
                <w:color w:val="000000"/>
              </w:rPr>
              <w:t>kategoria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1977">
              <w:rPr>
                <w:rFonts w:asciiTheme="minorHAnsi" w:hAnsiTheme="minorHAnsi" w:cstheme="minorHAnsi"/>
              </w:rPr>
              <w:t xml:space="preserve">Arkadiusz Aleksander </w:t>
            </w:r>
            <w:proofErr w:type="spellStart"/>
            <w:r w:rsidRPr="00811977">
              <w:rPr>
                <w:rFonts w:asciiTheme="minorHAnsi" w:hAnsiTheme="minorHAnsi" w:cstheme="minorHAnsi"/>
              </w:rPr>
              <w:t>Żakieta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1977">
              <w:rPr>
                <w:rFonts w:asciiTheme="minorHAnsi" w:hAnsiTheme="minorHAnsi" w:cstheme="minorHAnsi"/>
              </w:rPr>
              <w:t xml:space="preserve">Bartosz Józef </w:t>
            </w:r>
            <w:proofErr w:type="spellStart"/>
            <w:r w:rsidRPr="00811977">
              <w:rPr>
                <w:rFonts w:asciiTheme="minorHAnsi" w:hAnsiTheme="minorHAnsi" w:cstheme="minorHAnsi"/>
              </w:rPr>
              <w:t>Firszt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1977">
              <w:rPr>
                <w:rFonts w:asciiTheme="minorHAnsi" w:hAnsiTheme="minorHAnsi" w:cstheme="minorHAnsi"/>
              </w:rPr>
              <w:t>Bartosz Piotr Filipiak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Jakub Paweł Macyra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B2CF3">
              <w:rPr>
                <w:rFonts w:asciiTheme="minorHAnsi" w:hAnsiTheme="minorHAnsi" w:cstheme="minorHAnsi"/>
              </w:rPr>
              <w:t>Joaquin</w:t>
            </w:r>
            <w:proofErr w:type="spellEnd"/>
            <w:r w:rsidRPr="006B2C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CF3">
              <w:rPr>
                <w:rFonts w:asciiTheme="minorHAnsi" w:hAnsiTheme="minorHAnsi" w:cstheme="minorHAnsi"/>
              </w:rPr>
              <w:t>Gallego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Konrad Piotr Stajer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Łukasz Rudzewicz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 xml:space="preserve">Maksim </w:t>
            </w:r>
            <w:proofErr w:type="spellStart"/>
            <w:r w:rsidRPr="006B2CF3">
              <w:rPr>
                <w:rFonts w:asciiTheme="minorHAnsi" w:hAnsiTheme="minorHAnsi" w:cstheme="minorHAnsi"/>
              </w:rPr>
              <w:t>Buculjević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Mateusz Czunkiewicz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B2CF3">
              <w:rPr>
                <w:rFonts w:asciiTheme="minorHAnsi" w:hAnsiTheme="minorHAnsi" w:cstheme="minorHAnsi"/>
              </w:rPr>
              <w:t>Matias</w:t>
            </w:r>
            <w:proofErr w:type="spellEnd"/>
            <w:r w:rsidRPr="006B2C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CF3">
              <w:rPr>
                <w:rFonts w:asciiTheme="minorHAnsi" w:hAnsiTheme="minorHAnsi" w:cstheme="minorHAnsi"/>
              </w:rPr>
              <w:t>Sanchez</w:t>
            </w:r>
            <w:proofErr w:type="spellEnd"/>
            <w:r w:rsidRPr="006B2C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CF3">
              <w:rPr>
                <w:rFonts w:asciiTheme="minorHAnsi" w:hAnsiTheme="minorHAnsi" w:cstheme="minorHAnsi"/>
              </w:rPr>
              <w:t>Pages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Paweł Filipowicz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 xml:space="preserve">Paweł </w:t>
            </w:r>
            <w:proofErr w:type="spellStart"/>
            <w:r w:rsidRPr="006B2CF3">
              <w:rPr>
                <w:rFonts w:asciiTheme="minorHAnsi" w:hAnsiTheme="minorHAnsi" w:cstheme="minorHAnsi"/>
              </w:rPr>
              <w:t>Halaba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811977" w:rsidRPr="006B2CF3" w:rsidTr="006B2CF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811977" w:rsidRDefault="00811977" w:rsidP="00811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B2CF3">
              <w:rPr>
                <w:rFonts w:asciiTheme="minorHAnsi" w:hAnsiTheme="minorHAnsi" w:cstheme="minorHAnsi"/>
              </w:rPr>
              <w:t>Žiga</w:t>
            </w:r>
            <w:proofErr w:type="spellEnd"/>
            <w:r w:rsidRPr="006B2C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CF3">
              <w:rPr>
                <w:rFonts w:asciiTheme="minorHAnsi" w:hAnsiTheme="minorHAnsi" w:cstheme="minorHAnsi"/>
              </w:rPr>
              <w:t>Štern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77" w:rsidRPr="006B2CF3" w:rsidRDefault="00811977" w:rsidP="006B2C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</w:tbl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  <w:b/>
        </w:rPr>
      </w:pP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 xml:space="preserve">Stan na dzień: </w:t>
      </w:r>
      <w:r w:rsidR="006B2CF3" w:rsidRPr="006B2CF3">
        <w:rPr>
          <w:rFonts w:asciiTheme="minorHAnsi" w:hAnsiTheme="minorHAnsi" w:cstheme="minorHAnsi"/>
        </w:rPr>
        <w:t>19</w:t>
      </w:r>
      <w:r w:rsidRPr="006B2CF3">
        <w:rPr>
          <w:rFonts w:asciiTheme="minorHAnsi" w:hAnsiTheme="minorHAnsi" w:cstheme="minorHAnsi"/>
        </w:rPr>
        <w:t xml:space="preserve"> </w:t>
      </w:r>
      <w:r w:rsidR="006B2CF3" w:rsidRPr="006B2CF3">
        <w:rPr>
          <w:rFonts w:asciiTheme="minorHAnsi" w:hAnsiTheme="minorHAnsi" w:cstheme="minorHAnsi"/>
        </w:rPr>
        <w:t>września</w:t>
      </w:r>
      <w:r w:rsidRPr="006B2CF3">
        <w:rPr>
          <w:rFonts w:asciiTheme="minorHAnsi" w:hAnsiTheme="minorHAnsi" w:cstheme="minorHAnsi"/>
        </w:rPr>
        <w:t xml:space="preserve"> 202</w:t>
      </w:r>
      <w:r w:rsidR="006B2CF3" w:rsidRPr="006B2CF3">
        <w:rPr>
          <w:rFonts w:asciiTheme="minorHAnsi" w:hAnsiTheme="minorHAnsi" w:cstheme="minorHAnsi"/>
        </w:rPr>
        <w:t>3</w:t>
      </w:r>
      <w:r w:rsidRPr="006B2CF3">
        <w:rPr>
          <w:rFonts w:asciiTheme="minorHAnsi" w:hAnsiTheme="minorHAnsi" w:cstheme="minorHAnsi"/>
        </w:rPr>
        <w:t xml:space="preserve"> r.</w:t>
      </w: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</w:rPr>
      </w:pPr>
    </w:p>
    <w:p w:rsidR="0085007F" w:rsidRPr="006B2CF3" w:rsidRDefault="0085007F" w:rsidP="0085007F">
      <w:pPr>
        <w:spacing w:after="0" w:line="240" w:lineRule="auto"/>
        <w:rPr>
          <w:rFonts w:asciiTheme="minorHAnsi" w:hAnsiTheme="minorHAnsi" w:cstheme="minorHAnsi"/>
        </w:rPr>
      </w:pPr>
    </w:p>
    <w:p w:rsidR="0085007F" w:rsidRPr="006B2CF3" w:rsidRDefault="0085007F" w:rsidP="0085007F">
      <w:pPr>
        <w:spacing w:after="240" w:line="360" w:lineRule="auto"/>
        <w:ind w:firstLine="5387"/>
        <w:jc w:val="center"/>
        <w:rPr>
          <w:rFonts w:asciiTheme="minorHAnsi" w:hAnsiTheme="minorHAnsi" w:cstheme="minorHAnsi"/>
          <w:b/>
        </w:rPr>
      </w:pPr>
      <w:r w:rsidRPr="006B2CF3">
        <w:rPr>
          <w:rFonts w:asciiTheme="minorHAnsi" w:hAnsiTheme="minorHAnsi" w:cstheme="minorHAnsi"/>
          <w:b/>
        </w:rPr>
        <w:t>Prezydent Miasta Suwałk</w:t>
      </w:r>
    </w:p>
    <w:p w:rsidR="0085007F" w:rsidRPr="006B2CF3" w:rsidRDefault="0085007F" w:rsidP="006B2CF3">
      <w:pPr>
        <w:spacing w:line="240" w:lineRule="auto"/>
        <w:ind w:firstLine="5387"/>
        <w:jc w:val="center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  <w:b/>
        </w:rPr>
        <w:t>Czesław Renkiewicz</w:t>
      </w:r>
    </w:p>
    <w:sectPr w:rsidR="0085007F" w:rsidRPr="006B2CF3" w:rsidSect="00927862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62" w:rsidRDefault="00927862" w:rsidP="00811977">
      <w:pPr>
        <w:spacing w:after="0" w:line="240" w:lineRule="auto"/>
      </w:pPr>
      <w:r>
        <w:separator/>
      </w:r>
    </w:p>
  </w:endnote>
  <w:endnote w:type="continuationSeparator" w:id="0">
    <w:p w:rsidR="00927862" w:rsidRDefault="00927862" w:rsidP="0081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235"/>
      <w:docPartObj>
        <w:docPartGallery w:val="Page Numbers (Bottom of Page)"/>
        <w:docPartUnique/>
      </w:docPartObj>
    </w:sdtPr>
    <w:sdtContent>
      <w:p w:rsidR="00927862" w:rsidRDefault="005F7AEF">
        <w:pPr>
          <w:pStyle w:val="Stopka"/>
          <w:jc w:val="right"/>
        </w:pPr>
        <w:fldSimple w:instr=" PAGE   \* MERGEFORMAT ">
          <w:r w:rsidR="00424B3B">
            <w:rPr>
              <w:noProof/>
            </w:rPr>
            <w:t>1</w:t>
          </w:r>
        </w:fldSimple>
      </w:p>
    </w:sdtContent>
  </w:sdt>
  <w:p w:rsidR="00927862" w:rsidRDefault="009278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62" w:rsidRDefault="00927862" w:rsidP="00811977">
      <w:pPr>
        <w:spacing w:after="0" w:line="240" w:lineRule="auto"/>
      </w:pPr>
      <w:r>
        <w:separator/>
      </w:r>
    </w:p>
  </w:footnote>
  <w:footnote w:type="continuationSeparator" w:id="0">
    <w:p w:rsidR="00927862" w:rsidRDefault="00927862" w:rsidP="0081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99E"/>
    <w:multiLevelType w:val="hybridMultilevel"/>
    <w:tmpl w:val="95961A3C"/>
    <w:lvl w:ilvl="0" w:tplc="5824F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52276"/>
    <w:multiLevelType w:val="hybridMultilevel"/>
    <w:tmpl w:val="68C6C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066"/>
    <w:multiLevelType w:val="hybridMultilevel"/>
    <w:tmpl w:val="197AD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7F"/>
    <w:rsid w:val="003118C0"/>
    <w:rsid w:val="00424B3B"/>
    <w:rsid w:val="005F7AEF"/>
    <w:rsid w:val="006B2CF3"/>
    <w:rsid w:val="00811977"/>
    <w:rsid w:val="0085007F"/>
    <w:rsid w:val="00927862"/>
    <w:rsid w:val="00E5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7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007F"/>
    <w:rPr>
      <w:b/>
      <w:bCs/>
    </w:rPr>
  </w:style>
  <w:style w:type="paragraph" w:styleId="Akapitzlist">
    <w:name w:val="List Paragraph"/>
    <w:basedOn w:val="Normalny"/>
    <w:uiPriority w:val="34"/>
    <w:qFormat/>
    <w:rsid w:val="008500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97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7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9A86-85A8-45B1-BCFF-A266F5CA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3</cp:revision>
  <dcterms:created xsi:type="dcterms:W3CDTF">2023-09-19T07:49:00Z</dcterms:created>
  <dcterms:modified xsi:type="dcterms:W3CDTF">2023-09-21T12:09:00Z</dcterms:modified>
</cp:coreProperties>
</file>